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BED" w:rsidRDefault="00525792">
      <w:pPr>
        <w:jc w:val="center"/>
        <w:rPr>
          <w:rFonts w:ascii="微软雅黑" w:eastAsia="微软雅黑" w:hAnsi="微软雅黑" w:cs="微软雅黑"/>
          <w:b/>
          <w:bCs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bCs/>
          <w:sz w:val="30"/>
          <w:szCs w:val="30"/>
        </w:rPr>
        <w:t>独家揭秘U6 ion趣玩造型，智能科技解锁游艇式座舱</w:t>
      </w:r>
    </w:p>
    <w:p w:rsidR="00287BED" w:rsidRDefault="00287BED">
      <w:pPr>
        <w:jc w:val="center"/>
        <w:rPr>
          <w:rFonts w:ascii="微软雅黑" w:eastAsia="微软雅黑" w:hAnsi="微软雅黑" w:cs="微软雅黑"/>
          <w:b/>
          <w:bCs/>
          <w:sz w:val="30"/>
          <w:szCs w:val="30"/>
        </w:rPr>
      </w:pPr>
    </w:p>
    <w:p w:rsidR="00287BED" w:rsidRDefault="00525792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机甲守护战士、钢铁侠、超级英雄……对于很多成长于二次元时代的年轻人来说，爱驰</w:t>
      </w:r>
      <w:r>
        <w:rPr>
          <w:rFonts w:ascii="微软雅黑" w:eastAsia="微软雅黑" w:hAnsi="微软雅黑" w:cs="微软雅黑"/>
          <w:sz w:val="24"/>
        </w:rPr>
        <w:t>U6 ion</w:t>
      </w:r>
      <w:r>
        <w:rPr>
          <w:rFonts w:ascii="微软雅黑" w:eastAsia="微软雅黑" w:hAnsi="微软雅黑" w:cs="微软雅黑" w:hint="eastAsia"/>
          <w:sz w:val="24"/>
        </w:rPr>
        <w:t>无疑将他们心中对“机甲战士”的挚爱化为现实。如果说斯皮尔伯格才是电影界的“头号玩家”，那么在中国汽车界，非</w:t>
      </w:r>
      <w:r>
        <w:rPr>
          <w:rFonts w:ascii="微软雅黑" w:eastAsia="微软雅黑" w:hAnsi="微软雅黑" w:cs="微软雅黑"/>
          <w:sz w:val="24"/>
        </w:rPr>
        <w:t>U6 ion</w:t>
      </w:r>
      <w:r>
        <w:rPr>
          <w:rFonts w:ascii="微软雅黑" w:eastAsia="微软雅黑" w:hAnsi="微软雅黑" w:cs="微软雅黑" w:hint="eastAsia"/>
          <w:sz w:val="24"/>
        </w:rPr>
        <w:t>莫属。</w:t>
      </w:r>
    </w:p>
    <w:p w:rsidR="00D706F0" w:rsidRDefault="00D706F0" w:rsidP="00D706F0">
      <w:pPr>
        <w:rPr>
          <w:rFonts w:ascii="微软雅黑" w:eastAsia="微软雅黑" w:hAnsi="微软雅黑" w:cs="微软雅黑" w:hint="eastAsia"/>
          <w:sz w:val="24"/>
        </w:rPr>
      </w:pPr>
      <w:r w:rsidRPr="00D706F0">
        <w:rPr>
          <w:rFonts w:ascii="微软雅黑" w:eastAsia="微软雅黑" w:hAnsi="微软雅黑" w:cs="微软雅黑"/>
          <w:noProof/>
          <w:sz w:val="24"/>
        </w:rPr>
        <w:drawing>
          <wp:inline distT="0" distB="0" distL="0" distR="0">
            <wp:extent cx="5274310" cy="3297146"/>
            <wp:effectExtent l="0" t="0" r="2540" b="0"/>
            <wp:docPr id="8" name="图片 8" descr="C:\Users\lizy1\AppData\Local\Microsoft\Windows\Temporary Internet Files\Content.IE5\Y7A146MA\U6+ion_EXT_0717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zy1\AppData\Local\Microsoft\Windows\Temporary Internet Files\Content.IE5\Y7A146MA\U6+ion_EXT_0717_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D5" w:rsidRDefault="008567D5" w:rsidP="008567D5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noProof/>
        </w:rPr>
        <w:lastRenderedPageBreak/>
        <w:drawing>
          <wp:inline distT="0" distB="0" distL="0" distR="0" wp14:anchorId="501B9A55" wp14:editId="744377D5">
            <wp:extent cx="5274310" cy="3516207"/>
            <wp:effectExtent l="0" t="0" r="2540" b="8255"/>
            <wp:docPr id="1" name="图片 1" descr="D:\Program Files\WXWork\work\WXWork\1688853103207574\Cache\Image\2020-07\75d67335-7c84-4fdf-8532-3549b37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WXWork\work\WXWork\1688853103207574\Cache\Image\2020-07\75d67335-7c84-4fdf-8532-3549b372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ED" w:rsidRDefault="00525792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正因如此，在2</w:t>
      </w:r>
      <w:r>
        <w:rPr>
          <w:rFonts w:ascii="微软雅黑" w:eastAsia="微软雅黑" w:hAnsi="微软雅黑" w:cs="微软雅黑"/>
          <w:sz w:val="24"/>
        </w:rPr>
        <w:t>020</w:t>
      </w:r>
      <w:r>
        <w:rPr>
          <w:rFonts w:ascii="微软雅黑" w:eastAsia="微软雅黑" w:hAnsi="微软雅黑" w:cs="微软雅黑" w:hint="eastAsia"/>
          <w:sz w:val="24"/>
        </w:rPr>
        <w:t>成都新能源国际车展上，当爱驰汽车正式公布旗下的第一款纯电智能轿跑SUV——U6 ion的造型设计时，就立刻在车展现场数万名年轻人当中，引发了宛如潮水般的共鸣与轰动。</w:t>
      </w:r>
    </w:p>
    <w:p w:rsidR="00287BED" w:rsidRDefault="00287BED">
      <w:pPr>
        <w:ind w:firstLineChars="200" w:firstLine="480"/>
        <w:rPr>
          <w:rFonts w:ascii="微软雅黑" w:eastAsia="微软雅黑" w:hAnsi="微软雅黑" w:cs="微软雅黑"/>
          <w:sz w:val="24"/>
        </w:rPr>
      </w:pPr>
    </w:p>
    <w:p w:rsidR="00287BED" w:rsidRDefault="00525792">
      <w:pPr>
        <w:ind w:firstLineChars="200" w:firstLine="56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“更凶更酷“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，</w:t>
      </w:r>
      <w:r>
        <w:rPr>
          <w:rFonts w:ascii="微软雅黑" w:eastAsia="微软雅黑" w:hAnsi="微软雅黑" w:cs="微软雅黑"/>
          <w:b/>
          <w:bCs/>
          <w:sz w:val="28"/>
          <w:szCs w:val="28"/>
        </w:rPr>
        <w:t>造梦机甲U6 ion</w:t>
      </w: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为Z世代而来</w:t>
      </w:r>
    </w:p>
    <w:p w:rsidR="00287BED" w:rsidRDefault="00287BED">
      <w:pPr>
        <w:ind w:firstLineChars="200" w:firstLine="560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287BED" w:rsidRDefault="00525792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如今，互联网文化浇灌出了全新的Z世代，“年轻”二字不再是年龄的缩写，而是代表着千人千面的个性化，也预示着率性洒脱、彰显个性的性格特征。爱驰U6 ion，是爱驰汽车对于年轻的一次全新解码。U6 ion融合跨界休旅和轿跑车的特色，具有鲜明的运动气息，更加贴近新锐用户对于年轻化、科幻感风格的青睐。</w:t>
      </w:r>
    </w:p>
    <w:p w:rsidR="008567D5" w:rsidRDefault="008567D5" w:rsidP="008567D5">
      <w:pPr>
        <w:rPr>
          <w:rFonts w:ascii="微软雅黑" w:eastAsia="微软雅黑" w:hAnsi="微软雅黑" w:cs="微软雅黑"/>
          <w:sz w:val="24"/>
        </w:rPr>
      </w:pPr>
      <w:r w:rsidRPr="008567D5">
        <w:rPr>
          <w:rFonts w:ascii="微软雅黑" w:eastAsia="微软雅黑" w:hAnsi="微软雅黑" w:cs="微软雅黑"/>
          <w:noProof/>
          <w:sz w:val="24"/>
        </w:rPr>
        <w:lastRenderedPageBreak/>
        <w:drawing>
          <wp:inline distT="0" distB="0" distL="0" distR="0">
            <wp:extent cx="5274310" cy="3087337"/>
            <wp:effectExtent l="0" t="0" r="2540" b="0"/>
            <wp:docPr id="3" name="图片 3" descr="C:\Users\lizy1\Desktop\成都车展媒体资料库\新闻稿配图\7478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y1\Desktop\成都车展媒体资料库\新闻稿配图\74786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E2" w:rsidRDefault="00E10DE2" w:rsidP="008567D5">
      <w:pPr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drawing>
          <wp:inline distT="0" distB="0" distL="0" distR="0" wp14:anchorId="0914A392">
            <wp:extent cx="5261610" cy="342011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BED" w:rsidRDefault="00525792" w:rsidP="00EE7873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U6 ion的整车视觉情绪表达“更凶更酷“，宽趴的车体加上尾部倾斜流线的coupe风格，使得U6 ion流露出浓浓的运动气质。“钢铁侠”封闭式前脸搭配龙鳞格栅，具有丰富的层次感和辨识度。战斧光导LED+“双U型晶体五芒星”贯穿尾灯，配合流水律动效果动态交互点亮，简洁大方彰显科技工业风。fast back浑然一体的通透穹顶天幕，结合层级跃动的锋利腰线，共同构造宽体跨界</w:t>
      </w:r>
      <w:r>
        <w:rPr>
          <w:rFonts w:ascii="微软雅黑" w:eastAsia="微软雅黑" w:hAnsi="微软雅黑" w:cs="微软雅黑" w:hint="eastAsia"/>
          <w:sz w:val="24"/>
        </w:rPr>
        <w:lastRenderedPageBreak/>
        <w:t>轿跑姿态。21英寸双色铝合金轮毂，采用独特的半封闭结构搭配鳞片状生物机甲，造型犀利，兼具良好的气动性与散热性。反曲率弓高速扰流，巧妙融合了视觉张力与气动工程学，可以达到0.27Cd超低风阻。</w:t>
      </w:r>
    </w:p>
    <w:p w:rsidR="00287BED" w:rsidRDefault="00287BED">
      <w:pPr>
        <w:ind w:firstLineChars="200" w:firstLine="480"/>
        <w:rPr>
          <w:rFonts w:ascii="微软雅黑" w:eastAsia="微软雅黑" w:hAnsi="微软雅黑" w:cs="微软雅黑"/>
          <w:sz w:val="24"/>
        </w:rPr>
      </w:pPr>
    </w:p>
    <w:p w:rsidR="00287BED" w:rsidRDefault="00525792">
      <w:pPr>
        <w:ind w:firstLineChars="200" w:firstLine="560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趣玩智美体验，定义年轻一代驾乘新标准</w:t>
      </w:r>
    </w:p>
    <w:p w:rsidR="00287BED" w:rsidRDefault="00287BED">
      <w:pPr>
        <w:ind w:firstLineChars="200" w:firstLine="560"/>
        <w:rPr>
          <w:rFonts w:ascii="微软雅黑" w:eastAsia="微软雅黑" w:hAnsi="微软雅黑" w:cs="微软雅黑"/>
          <w:b/>
          <w:sz w:val="28"/>
          <w:szCs w:val="28"/>
        </w:rPr>
      </w:pPr>
    </w:p>
    <w:p w:rsidR="00287BED" w:rsidRDefault="00525792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座舱设计则采用“趣玩智美”的理念，坐进U6 ion的智能座舱，就像进入电影《头号玩家》游戏世界的“绿洲”， 轻薄化的运动拼色座椅、穹顶式全景玻璃天幕、游艇式握把旋转换挡机构，赛车式的内门拉手、AI智能机器人、自动升降环绕立体声音响……U6 ion重新定义了年轻一代驾乘新标准，在这里，唯一能限制你的，只有你自己的想象力。</w:t>
      </w:r>
    </w:p>
    <w:p w:rsidR="00E10DE2" w:rsidRDefault="00E10DE2" w:rsidP="00E10DE2">
      <w:pPr>
        <w:rPr>
          <w:rFonts w:ascii="微软雅黑" w:eastAsia="微软雅黑" w:hAnsi="微软雅黑" w:cs="微软雅黑" w:hint="eastAsia"/>
          <w:sz w:val="24"/>
        </w:rPr>
      </w:pPr>
      <w:r w:rsidRPr="00E10DE2">
        <w:rPr>
          <w:rFonts w:ascii="微软雅黑" w:eastAsia="微软雅黑" w:hAnsi="微软雅黑" w:cs="微软雅黑"/>
          <w:noProof/>
          <w:sz w:val="24"/>
        </w:rPr>
        <w:drawing>
          <wp:inline distT="0" distB="0" distL="0" distR="0">
            <wp:extent cx="5219700" cy="2929574"/>
            <wp:effectExtent l="0" t="0" r="0" b="4445"/>
            <wp:docPr id="6" name="图片 6" descr="D:\造型室实拍\造型室实拍\C0090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造型室实拍\造型室实拍\C0090T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20" cy="293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E2" w:rsidRDefault="00E10DE2" w:rsidP="00E10DE2">
      <w:pPr>
        <w:rPr>
          <w:rFonts w:ascii="微软雅黑" w:eastAsia="微软雅黑" w:hAnsi="微软雅黑" w:cs="微软雅黑" w:hint="eastAsia"/>
          <w:sz w:val="24"/>
        </w:rPr>
      </w:pPr>
      <w:r w:rsidRPr="00E10DE2">
        <w:rPr>
          <w:rFonts w:ascii="微软雅黑" w:eastAsia="微软雅黑" w:hAnsi="微软雅黑" w:cs="微软雅黑"/>
          <w:noProof/>
          <w:sz w:val="24"/>
        </w:rPr>
        <w:lastRenderedPageBreak/>
        <w:drawing>
          <wp:inline distT="0" distB="0" distL="0" distR="0">
            <wp:extent cx="5248275" cy="2945613"/>
            <wp:effectExtent l="0" t="0" r="0" b="7620"/>
            <wp:docPr id="2" name="图片 2" descr="D:\造型室实拍\造型室实拍\C0104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造型室实拍\造型室实拍\C0104T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52" cy="296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D5" w:rsidRPr="008567D5" w:rsidRDefault="008567D5" w:rsidP="008567D5">
      <w:pPr>
        <w:rPr>
          <w:rFonts w:ascii="微软雅黑" w:eastAsia="微软雅黑" w:hAnsi="微软雅黑" w:cs="微软雅黑" w:hint="eastAsia"/>
          <w:sz w:val="24"/>
        </w:rPr>
      </w:pPr>
    </w:p>
    <w:p w:rsidR="00287BED" w:rsidRDefault="00525792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在后座中间的储物箱里，门侧收纳格，可以惊喜的发现</w:t>
      </w:r>
      <w:r>
        <w:rPr>
          <w:rFonts w:ascii="微软雅黑" w:eastAsia="微软雅黑" w:hAnsi="微软雅黑" w:cs="微软雅黑"/>
          <w:sz w:val="24"/>
        </w:rPr>
        <w:t>U6 ion</w:t>
      </w:r>
      <w:r>
        <w:rPr>
          <w:rFonts w:ascii="微软雅黑" w:eastAsia="微软雅黑" w:hAnsi="微软雅黑" w:cs="微软雅黑" w:hint="eastAsia"/>
          <w:sz w:val="24"/>
        </w:rPr>
        <w:t>隐藏的无人机、户外野营手电、电动踏板车等户外装备，爱驰汽车希望U6 ion可以带你到山峰峡谷，或星光田野，在你停下车以后，给你一次探索更广阔世界的惊喜之旅。对于U6 ion的用户而言， 车已经不仅仅是交通工具， 更是张扬个性、表达才华与能力的机械艺术品。</w:t>
      </w:r>
    </w:p>
    <w:p w:rsidR="00287BED" w:rsidRDefault="00287BED">
      <w:pPr>
        <w:ind w:firstLineChars="200" w:firstLine="480"/>
        <w:rPr>
          <w:rFonts w:ascii="微软雅黑" w:eastAsia="微软雅黑" w:hAnsi="微软雅黑" w:cs="微软雅黑"/>
          <w:sz w:val="24"/>
        </w:rPr>
      </w:pPr>
    </w:p>
    <w:p w:rsidR="00287BED" w:rsidRDefault="00525792">
      <w:pPr>
        <w:ind w:firstLineChars="200" w:firstLine="560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科技与智慧加持，U6 ion为用户开启猎奇之旅</w:t>
      </w:r>
    </w:p>
    <w:p w:rsidR="00287BED" w:rsidRDefault="00287BED">
      <w:pPr>
        <w:ind w:firstLineChars="200" w:firstLine="560"/>
        <w:rPr>
          <w:rFonts w:ascii="微软雅黑" w:eastAsia="微软雅黑" w:hAnsi="微软雅黑" w:cs="微软雅黑"/>
          <w:b/>
          <w:sz w:val="28"/>
          <w:szCs w:val="28"/>
        </w:rPr>
      </w:pPr>
    </w:p>
    <w:p w:rsidR="00287BED" w:rsidRDefault="00525792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科技与智慧是互联网一代的增值砝码。用领先的科技与智慧武装肉体，出行更加可靠、便捷。</w:t>
      </w:r>
      <w:r>
        <w:rPr>
          <w:rFonts w:ascii="微软雅黑" w:eastAsia="微软雅黑" w:hAnsi="微软雅黑" w:cs="微软雅黑"/>
          <w:b/>
          <w:sz w:val="24"/>
        </w:rPr>
        <w:t>U6 ion</w:t>
      </w:r>
      <w:r>
        <w:rPr>
          <w:rFonts w:ascii="微软雅黑" w:eastAsia="微软雅黑" w:hAnsi="微软雅黑" w:cs="微软雅黑" w:hint="eastAsia"/>
          <w:sz w:val="24"/>
        </w:rPr>
        <w:t>用机械实力与智趣内在，为用户出行开启一场独一无二的猎奇之旅。</w:t>
      </w:r>
    </w:p>
    <w:p w:rsidR="008567D5" w:rsidRDefault="00722088" w:rsidP="008567D5">
      <w:pPr>
        <w:rPr>
          <w:rFonts w:ascii="微软雅黑" w:eastAsia="微软雅黑" w:hAnsi="微软雅黑" w:cs="微软雅黑"/>
          <w:sz w:val="24"/>
        </w:rPr>
      </w:pPr>
      <w:r w:rsidRPr="00722088">
        <w:rPr>
          <w:rFonts w:ascii="微软雅黑" w:eastAsia="微软雅黑" w:hAnsi="微软雅黑" w:cs="微软雅黑"/>
          <w:noProof/>
          <w:sz w:val="24"/>
        </w:rPr>
        <w:lastRenderedPageBreak/>
        <w:drawing>
          <wp:inline distT="0" distB="0" distL="0" distR="0">
            <wp:extent cx="5274310" cy="2967541"/>
            <wp:effectExtent l="0" t="0" r="2540" b="4445"/>
            <wp:docPr id="9" name="图片 9" descr="K:\Public\品牌公关应用\公关信息库\产品\U6 ion\U6ion  图片素材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Public\品牌公关应用\公关信息库\产品\U6 ion\U6ion  图片素材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88" w:rsidRDefault="00722088" w:rsidP="008567D5">
      <w:pPr>
        <w:rPr>
          <w:rFonts w:ascii="微软雅黑" w:eastAsia="微软雅黑" w:hAnsi="微软雅黑" w:cs="微软雅黑" w:hint="eastAsia"/>
          <w:sz w:val="24"/>
        </w:rPr>
      </w:pPr>
      <w:r w:rsidRPr="00722088">
        <w:rPr>
          <w:rFonts w:ascii="微软雅黑" w:eastAsia="微软雅黑" w:hAnsi="微软雅黑" w:cs="微软雅黑"/>
          <w:noProof/>
          <w:sz w:val="24"/>
        </w:rPr>
        <w:drawing>
          <wp:inline distT="0" distB="0" distL="0" distR="0">
            <wp:extent cx="5274310" cy="2965949"/>
            <wp:effectExtent l="0" t="0" r="2540" b="6350"/>
            <wp:docPr id="10" name="图片 10" descr="D:\造型室实拍\造型室实拍\0010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造型室实拍\造型室实拍\00106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7BED" w:rsidRDefault="00525792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作为全新一代车型，U6 ion采用爱驰汽车纯电专属的MAS平台构架，并在原有基础上升级了动力及底盘驾乘调教，综合续航表现可达500km+；未来上市更将搭载L3级智能驾驶功能，可覆盖用户日常行驶的全部场景需求，整车智能科技水平得到了全面提升，大幅提升了行车安全性和便利性。在特定的条件下，驾驶者可以暂时解放双手双脚双眼，驾驶体验将实现质的飞跃。此外，U6 ion还搭载了全面升级的车载智能交互系统，包括强化人脸识别和语音交互等10</w:t>
      </w:r>
      <w:r>
        <w:rPr>
          <w:rFonts w:ascii="微软雅黑" w:eastAsia="微软雅黑" w:hAnsi="微软雅黑" w:cs="微软雅黑" w:hint="eastAsia"/>
          <w:sz w:val="24"/>
        </w:rPr>
        <w:lastRenderedPageBreak/>
        <w:t>余项关键改进，进一步加强网联娱乐功能和社交属性，加强产品体验的可玩性，让消费者享受智慧车生活带来的多重乐趣。</w:t>
      </w:r>
    </w:p>
    <w:p w:rsidR="00287BED" w:rsidRDefault="00525792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随着中国汽车消费人群越来越年轻，车企纷纷推出所谓“年轻化”的产品来满足年轻一代消费者的需求，但很少有车企能真正走到用户“心坎”里，和用户“玩”在一起。作为时代先锋和开拓者，年轻一代用户是新秩序的建立者，拥抱互联和创新科技是他们的信仰。而</w:t>
      </w:r>
      <w:r>
        <w:rPr>
          <w:rFonts w:ascii="微软雅黑" w:eastAsia="微软雅黑" w:hAnsi="微软雅黑" w:cs="微软雅黑"/>
          <w:sz w:val="24"/>
        </w:rPr>
        <w:t>U6 ion</w:t>
      </w:r>
      <w:r>
        <w:rPr>
          <w:rFonts w:ascii="微软雅黑" w:eastAsia="微软雅黑" w:hAnsi="微软雅黑" w:cs="微软雅黑" w:hint="eastAsia"/>
          <w:sz w:val="24"/>
        </w:rPr>
        <w:t>身上散发的浓厚科技感和趣玩跨界风，天生就能触发年轻用户的心灵共振。</w:t>
      </w:r>
    </w:p>
    <w:p w:rsidR="00287BED" w:rsidRDefault="00525792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向敢于肩负时代使命、勇往直前的年轻一代致敬，为消费者提供最前沿、最便捷的智能车生活，U6 ion将全力护航大家逐梦前行，创造更多生活可能和人生传奇。</w:t>
      </w:r>
    </w:p>
    <w:sectPr w:rsidR="00287B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07C" w:rsidRDefault="0059707C" w:rsidP="00EE7873">
      <w:r>
        <w:separator/>
      </w:r>
    </w:p>
  </w:endnote>
  <w:endnote w:type="continuationSeparator" w:id="0">
    <w:p w:rsidR="0059707C" w:rsidRDefault="0059707C" w:rsidP="00EE7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Helvetica Neue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汉仪旗黑KW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07C" w:rsidRDefault="0059707C" w:rsidP="00EE7873">
      <w:r>
        <w:separator/>
      </w:r>
    </w:p>
  </w:footnote>
  <w:footnote w:type="continuationSeparator" w:id="0">
    <w:p w:rsidR="0059707C" w:rsidRDefault="0059707C" w:rsidP="00EE78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A774B6"/>
    <w:rsid w:val="33A774B6"/>
    <w:rsid w:val="9BFBA23E"/>
    <w:rsid w:val="D6FF2DA8"/>
    <w:rsid w:val="F6EFE02D"/>
    <w:rsid w:val="F7D30AB8"/>
    <w:rsid w:val="FDB5AA8B"/>
    <w:rsid w:val="FE77173D"/>
    <w:rsid w:val="FF3C4A64"/>
    <w:rsid w:val="FFD88D49"/>
    <w:rsid w:val="00042721"/>
    <w:rsid w:val="00095629"/>
    <w:rsid w:val="000D3220"/>
    <w:rsid w:val="000D4334"/>
    <w:rsid w:val="001016B3"/>
    <w:rsid w:val="001F4B16"/>
    <w:rsid w:val="002435C0"/>
    <w:rsid w:val="00287BED"/>
    <w:rsid w:val="003249E6"/>
    <w:rsid w:val="00327AFD"/>
    <w:rsid w:val="00327D9A"/>
    <w:rsid w:val="003B3EB4"/>
    <w:rsid w:val="004F7EFD"/>
    <w:rsid w:val="00525792"/>
    <w:rsid w:val="0056390D"/>
    <w:rsid w:val="0059707C"/>
    <w:rsid w:val="005A2144"/>
    <w:rsid w:val="00624EE9"/>
    <w:rsid w:val="00722088"/>
    <w:rsid w:val="00772E9C"/>
    <w:rsid w:val="007A16E9"/>
    <w:rsid w:val="007C663F"/>
    <w:rsid w:val="00814705"/>
    <w:rsid w:val="008567D5"/>
    <w:rsid w:val="00875AA0"/>
    <w:rsid w:val="009878FE"/>
    <w:rsid w:val="009F6F8F"/>
    <w:rsid w:val="00A910DB"/>
    <w:rsid w:val="00AD0261"/>
    <w:rsid w:val="00BF3415"/>
    <w:rsid w:val="00C4050B"/>
    <w:rsid w:val="00C924E0"/>
    <w:rsid w:val="00CB2273"/>
    <w:rsid w:val="00CB3D33"/>
    <w:rsid w:val="00D07FC9"/>
    <w:rsid w:val="00D706F0"/>
    <w:rsid w:val="00DB0581"/>
    <w:rsid w:val="00E10DE2"/>
    <w:rsid w:val="00E71348"/>
    <w:rsid w:val="00EE0E87"/>
    <w:rsid w:val="00EE7873"/>
    <w:rsid w:val="00F546DC"/>
    <w:rsid w:val="00FA78C4"/>
    <w:rsid w:val="00FD6540"/>
    <w:rsid w:val="33A774B6"/>
    <w:rsid w:val="3BD53BD1"/>
    <w:rsid w:val="45FFA3C9"/>
    <w:rsid w:val="5B47ECFF"/>
    <w:rsid w:val="75B612B1"/>
    <w:rsid w:val="7F6BC3A4"/>
    <w:rsid w:val="7F7C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484137"/>
  <w15:docId w15:val="{351F349E-6956-4DD8-8FF4-6DB18C55A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欧阳</dc:creator>
  <cp:lastModifiedBy>李昭仪</cp:lastModifiedBy>
  <cp:revision>13</cp:revision>
  <dcterms:created xsi:type="dcterms:W3CDTF">2020-07-14T12:56:00Z</dcterms:created>
  <dcterms:modified xsi:type="dcterms:W3CDTF">2020-07-24T06:31:00Z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